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E44" w:rsidRDefault="00540E44" w:rsidP="00540E44">
      <w:pPr>
        <w:pStyle w:val="a4"/>
        <w:ind w:left="0" w:right="3"/>
        <w:rPr>
          <w:b/>
          <w:sz w:val="28"/>
        </w:rPr>
      </w:pPr>
      <w:r>
        <w:rPr>
          <w:sz w:val="28"/>
          <w:szCs w:val="28"/>
        </w:rPr>
        <w:t xml:space="preserve">                                 </w:t>
      </w:r>
      <w:r w:rsidR="00044DC8">
        <w:rPr>
          <w:sz w:val="28"/>
          <w:szCs w:val="28"/>
        </w:rPr>
        <w:t xml:space="preserve">  </w:t>
      </w:r>
      <w:r>
        <w:rPr>
          <w:b/>
          <w:sz w:val="28"/>
        </w:rPr>
        <w:t>Система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контроля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выполнением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плана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b/>
          <w:spacing w:val="-2"/>
          <w:sz w:val="28"/>
        </w:rPr>
        <w:t xml:space="preserve"> </w:t>
      </w:r>
      <w:r>
        <w:rPr>
          <w:b/>
          <w:spacing w:val="-5"/>
          <w:sz w:val="28"/>
        </w:rPr>
        <w:t>ШВР</w:t>
      </w:r>
    </w:p>
    <w:p w:rsidR="00044DC8" w:rsidRDefault="00044DC8" w:rsidP="00044DC8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2"/>
        <w:gridCol w:w="2380"/>
        <w:gridCol w:w="2375"/>
        <w:gridCol w:w="1633"/>
        <w:gridCol w:w="1168"/>
        <w:gridCol w:w="2323"/>
        <w:gridCol w:w="2349"/>
      </w:tblGrid>
      <w:tr w:rsidR="00905A0B" w:rsidTr="00905A0B"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контроля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Вопросы, подлежащие контролю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и содержание контроля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контроля</w:t>
            </w:r>
          </w:p>
        </w:tc>
      </w:tr>
      <w:tr w:rsidR="00905A0B" w:rsidTr="00905A0B"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A0B" w:rsidRPr="00044DC8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DC8">
              <w:rPr>
                <w:rFonts w:ascii="Times New Roman" w:hAnsi="Times New Roman" w:cs="Times New Roman"/>
                <w:sz w:val="24"/>
                <w:szCs w:val="24"/>
              </w:rPr>
              <w:t>Воспитательная работа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A0B" w:rsidRDefault="00905A0B">
            <w:pPr>
              <w:rPr>
                <w:rFonts w:ascii="Times New Roman" w:hAnsi="Times New Roman" w:cs="Times New Roman"/>
                <w:spacing w:val="-5"/>
                <w:sz w:val="24"/>
              </w:rPr>
            </w:pPr>
            <w:r w:rsidRPr="00044DC8">
              <w:rPr>
                <w:rFonts w:ascii="Times New Roman" w:hAnsi="Times New Roman" w:cs="Times New Roman"/>
                <w:sz w:val="24"/>
              </w:rPr>
              <w:t>Планирование</w:t>
            </w:r>
            <w:r w:rsidRPr="00044DC8">
              <w:rPr>
                <w:rFonts w:ascii="Times New Roman" w:hAnsi="Times New Roman" w:cs="Times New Roman"/>
                <w:spacing w:val="-5"/>
                <w:sz w:val="24"/>
              </w:rPr>
              <w:t xml:space="preserve"> ШВР</w:t>
            </w:r>
          </w:p>
          <w:p w:rsidR="00905A0B" w:rsidRDefault="00905A0B">
            <w:pPr>
              <w:rPr>
                <w:rFonts w:ascii="Times New Roman" w:hAnsi="Times New Roman" w:cs="Times New Roman"/>
                <w:spacing w:val="-5"/>
                <w:sz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pacing w:val="-5"/>
                <w:sz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pacing w:val="-5"/>
                <w:sz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pacing w:val="-5"/>
                <w:sz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pacing w:val="-5"/>
                <w:sz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pacing w:val="-5"/>
                <w:sz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pacing w:val="-5"/>
                <w:sz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pacing w:val="-5"/>
                <w:sz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pacing w:val="-5"/>
                <w:sz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pacing w:val="-5"/>
                <w:sz w:val="24"/>
              </w:rPr>
            </w:pPr>
          </w:p>
          <w:p w:rsidR="00905A0B" w:rsidRPr="00540E44" w:rsidRDefault="00905A0B">
            <w:pPr>
              <w:rPr>
                <w:rFonts w:ascii="Times New Roman" w:hAnsi="Times New Roman" w:cs="Times New Roman"/>
                <w:spacing w:val="-5"/>
                <w:sz w:val="24"/>
              </w:rPr>
            </w:pPr>
          </w:p>
          <w:p w:rsidR="00905A0B" w:rsidRPr="00540E44" w:rsidRDefault="00905A0B">
            <w:pPr>
              <w:rPr>
                <w:rFonts w:ascii="Times New Roman" w:hAnsi="Times New Roman" w:cs="Times New Roman"/>
                <w:spacing w:val="-5"/>
                <w:sz w:val="24"/>
              </w:rPr>
            </w:pPr>
            <w:r w:rsidRPr="00540E44">
              <w:rPr>
                <w:rFonts w:ascii="Times New Roman" w:hAnsi="Times New Roman" w:cs="Times New Roman"/>
                <w:sz w:val="24"/>
              </w:rPr>
              <w:t>Организация</w:t>
            </w:r>
            <w:r w:rsidRPr="00540E44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540E44">
              <w:rPr>
                <w:rFonts w:ascii="Times New Roman" w:hAnsi="Times New Roman" w:cs="Times New Roman"/>
                <w:spacing w:val="-5"/>
                <w:sz w:val="24"/>
              </w:rPr>
              <w:t>ШВР</w:t>
            </w:r>
          </w:p>
          <w:p w:rsidR="00905A0B" w:rsidRPr="00540E44" w:rsidRDefault="00905A0B">
            <w:pPr>
              <w:rPr>
                <w:rFonts w:ascii="Times New Roman" w:hAnsi="Times New Roman" w:cs="Times New Roman"/>
                <w:spacing w:val="-5"/>
                <w:sz w:val="24"/>
              </w:rPr>
            </w:pPr>
          </w:p>
          <w:p w:rsidR="00905A0B" w:rsidRPr="00540E44" w:rsidRDefault="00905A0B">
            <w:pPr>
              <w:rPr>
                <w:rFonts w:ascii="Times New Roman" w:hAnsi="Times New Roman" w:cs="Times New Roman"/>
                <w:spacing w:val="-2"/>
                <w:sz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pacing w:val="-2"/>
                <w:sz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pacing w:val="-2"/>
                <w:sz w:val="24"/>
              </w:rPr>
            </w:pPr>
          </w:p>
          <w:p w:rsidR="00905A0B" w:rsidRPr="00540E44" w:rsidRDefault="00905A0B">
            <w:pPr>
              <w:rPr>
                <w:rFonts w:ascii="Times New Roman" w:hAnsi="Times New Roman" w:cs="Times New Roman"/>
                <w:spacing w:val="-2"/>
                <w:sz w:val="24"/>
              </w:rPr>
            </w:pPr>
          </w:p>
          <w:p w:rsidR="00905A0B" w:rsidRPr="00540E44" w:rsidRDefault="00905A0B">
            <w:pPr>
              <w:rPr>
                <w:rFonts w:ascii="Times New Roman" w:hAnsi="Times New Roman" w:cs="Times New Roman"/>
                <w:spacing w:val="-2"/>
                <w:sz w:val="24"/>
              </w:rPr>
            </w:pPr>
          </w:p>
          <w:p w:rsidR="00905A0B" w:rsidRPr="00540E44" w:rsidRDefault="00905A0B">
            <w:pPr>
              <w:rPr>
                <w:rFonts w:ascii="Times New Roman" w:hAnsi="Times New Roman" w:cs="Times New Roman"/>
                <w:sz w:val="24"/>
              </w:rPr>
            </w:pPr>
            <w:r w:rsidRPr="00540E44">
              <w:rPr>
                <w:rFonts w:ascii="Times New Roman" w:hAnsi="Times New Roman" w:cs="Times New Roman"/>
                <w:sz w:val="24"/>
              </w:rPr>
              <w:t>Контроль за организацией профилактической</w:t>
            </w:r>
            <w:r w:rsidRPr="00540E44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540E44">
              <w:rPr>
                <w:rFonts w:ascii="Times New Roman" w:hAnsi="Times New Roman" w:cs="Times New Roman"/>
                <w:sz w:val="24"/>
              </w:rPr>
              <w:t>деятельности классных руководителей</w:t>
            </w:r>
          </w:p>
          <w:p w:rsidR="00905A0B" w:rsidRPr="00540E44" w:rsidRDefault="00905A0B">
            <w:pPr>
              <w:rPr>
                <w:rFonts w:ascii="Times New Roman" w:hAnsi="Times New Roman" w:cs="Times New Roman"/>
                <w:sz w:val="24"/>
              </w:rPr>
            </w:pPr>
          </w:p>
          <w:p w:rsidR="00905A0B" w:rsidRPr="00044DC8" w:rsidRDefault="00905A0B" w:rsidP="00540E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A0B" w:rsidRPr="00540E44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E4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создание условий для воспитания у обучающихся активной гражданской позиции</w:t>
            </w: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A0B">
              <w:rPr>
                <w:rFonts w:ascii="Times New Roman" w:hAnsi="Times New Roman" w:cs="Times New Roman"/>
                <w:sz w:val="24"/>
                <w:szCs w:val="24"/>
              </w:rPr>
              <w:t>Соответствует ли план работы ШВР рабочей программе воспитания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P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P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A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социально-п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сихологический климат в классах</w:t>
            </w:r>
          </w:p>
          <w:p w:rsidR="00905A0B" w:rsidRP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Pr="00905A0B" w:rsidRDefault="00905A0B" w:rsidP="00905A0B">
            <w:pPr>
              <w:numPr>
                <w:ilvl w:val="0"/>
                <w:numId w:val="2"/>
              </w:numPr>
              <w:shd w:val="clear" w:color="auto" w:fill="FFFFFF"/>
              <w:spacing w:after="120" w:line="330" w:lineRule="atLeast"/>
              <w:ind w:left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05A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просветительскую работу (по здоровому образу жизни, </w:t>
            </w:r>
            <w:r w:rsidRPr="00905A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безопасности, правовым вопросам)</w:t>
            </w:r>
          </w:p>
          <w:p w:rsidR="00905A0B" w:rsidRP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Pr="00905A0B" w:rsidRDefault="00905A0B" w:rsidP="00905A0B">
            <w:pPr>
              <w:numPr>
                <w:ilvl w:val="0"/>
                <w:numId w:val="2"/>
              </w:numPr>
              <w:shd w:val="clear" w:color="auto" w:fill="FFFFFF"/>
              <w:spacing w:after="120" w:line="330" w:lineRule="atLeast"/>
              <w:ind w:left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05A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работаете с детскими общественными объеди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нениями, волонтёрским движением</w:t>
            </w:r>
          </w:p>
          <w:p w:rsidR="00905A0B" w:rsidRP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A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обратную связь (опросы, анкетирование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)</w:t>
            </w:r>
          </w:p>
          <w:p w:rsidR="00905A0B" w:rsidRP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P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P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Pr="00044DC8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A0B" w:rsidRDefault="00DA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</w:t>
            </w:r>
            <w:r w:rsidR="00905A0B">
              <w:rPr>
                <w:rFonts w:ascii="Times New Roman" w:hAnsi="Times New Roman" w:cs="Times New Roman"/>
                <w:sz w:val="24"/>
                <w:szCs w:val="24"/>
              </w:rPr>
              <w:t>ронтальный</w:t>
            </w:r>
          </w:p>
          <w:p w:rsidR="00DA6FB2" w:rsidRDefault="00DA6F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FB2" w:rsidRDefault="00DA6F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FB2" w:rsidRDefault="00DA6F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FB2" w:rsidRDefault="00DA6F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FB2" w:rsidRDefault="00DA6F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FB2" w:rsidRDefault="00DA6F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FB2" w:rsidRDefault="00DA6F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5D7" w:rsidRDefault="00EE6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5D7" w:rsidRDefault="00EE6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5D7" w:rsidRDefault="00EE6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5D7" w:rsidRDefault="00EE6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5D7" w:rsidRDefault="00EE6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5D7" w:rsidRDefault="00EE6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5D7" w:rsidRDefault="00EE6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5D7" w:rsidRDefault="00EE6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5D7" w:rsidRDefault="00EE6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5D7" w:rsidRDefault="00EE6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5D7" w:rsidRDefault="00EE6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5D7" w:rsidRDefault="00EE6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5D7" w:rsidRPr="00044DC8" w:rsidRDefault="00EE6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Рейтинг, портфолио классного руководителя</w:t>
            </w:r>
            <w:bookmarkStart w:id="0" w:name="_GoBack"/>
            <w:bookmarkEnd w:id="0"/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Pr="00044DC8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A0B" w:rsidRPr="00044DC8" w:rsidRDefault="00905A0B" w:rsidP="00044D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A0B" w:rsidRPr="00905A0B" w:rsidRDefault="00905A0B" w:rsidP="00905A0B">
            <w:pPr>
              <w:numPr>
                <w:ilvl w:val="0"/>
                <w:numId w:val="3"/>
              </w:numPr>
              <w:shd w:val="clear" w:color="auto" w:fill="FFFFFF"/>
              <w:spacing w:after="120" w:line="330" w:lineRule="atLeast"/>
              <w:ind w:left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05A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вовлечение обучающихся в кружки, секции, клубы, студии и внеурочную деятельность, предоставление возможностей для само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реализации и развития интересов</w:t>
            </w: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Pr="00DA6FB2" w:rsidRDefault="00DA6FB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6F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профилактика безнадзорности и правонарушений</w:t>
            </w:r>
          </w:p>
          <w:p w:rsidR="00DA6FB2" w:rsidRPr="00DA6FB2" w:rsidRDefault="00DA6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F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разрешения конфликтов в детской среде</w:t>
            </w: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Pr="00905A0B" w:rsidRDefault="0090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0B" w:rsidRDefault="00905A0B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05A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поддержка ученического самоуправления</w:t>
            </w:r>
          </w:p>
          <w:p w:rsidR="005B5432" w:rsidRDefault="005B543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B5432" w:rsidRDefault="005B543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B5432" w:rsidRPr="005B5432" w:rsidRDefault="005B543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B5432" w:rsidRDefault="005B54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43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тивизация родительской общественности</w:t>
            </w:r>
          </w:p>
        </w:tc>
      </w:tr>
    </w:tbl>
    <w:p w:rsidR="00044DC8" w:rsidRDefault="00044DC8" w:rsidP="00044DC8">
      <w:pPr>
        <w:rPr>
          <w:rFonts w:ascii="Times New Roman" w:hAnsi="Times New Roman" w:cs="Times New Roman"/>
          <w:sz w:val="24"/>
          <w:szCs w:val="24"/>
        </w:rPr>
      </w:pPr>
    </w:p>
    <w:p w:rsidR="00044DC8" w:rsidRDefault="00044DC8" w:rsidP="00044DC8">
      <w:pPr>
        <w:pStyle w:val="a4"/>
        <w:ind w:left="143"/>
        <w:jc w:val="both"/>
      </w:pPr>
      <w:r>
        <w:t>Система</w:t>
      </w:r>
      <w:r>
        <w:rPr>
          <w:spacing w:val="-6"/>
        </w:rPr>
        <w:t xml:space="preserve"> </w:t>
      </w:r>
      <w:r>
        <w:t>контроля</w:t>
      </w:r>
      <w:r>
        <w:rPr>
          <w:spacing w:val="-3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следующих</w:t>
      </w:r>
      <w:r>
        <w:rPr>
          <w:spacing w:val="-3"/>
        </w:rPr>
        <w:t xml:space="preserve"> </w:t>
      </w:r>
      <w:r>
        <w:rPr>
          <w:spacing w:val="-2"/>
        </w:rPr>
        <w:t>принципах:</w:t>
      </w:r>
    </w:p>
    <w:p w:rsidR="00044DC8" w:rsidRDefault="00044DC8" w:rsidP="00044DC8">
      <w:pPr>
        <w:pStyle w:val="a4"/>
        <w:spacing w:before="5"/>
        <w:ind w:left="0"/>
      </w:pPr>
    </w:p>
    <w:p w:rsidR="00044DC8" w:rsidRDefault="00044DC8" w:rsidP="00044DC8">
      <w:pPr>
        <w:pStyle w:val="a6"/>
        <w:numPr>
          <w:ilvl w:val="1"/>
          <w:numId w:val="1"/>
        </w:numPr>
        <w:tabs>
          <w:tab w:val="left" w:pos="862"/>
        </w:tabs>
        <w:ind w:left="862"/>
        <w:rPr>
          <w:sz w:val="24"/>
        </w:rPr>
      </w:pPr>
      <w:r>
        <w:rPr>
          <w:spacing w:val="-2"/>
          <w:sz w:val="24"/>
        </w:rPr>
        <w:t>Системность,</w:t>
      </w:r>
    </w:p>
    <w:p w:rsidR="00044DC8" w:rsidRDefault="00044DC8" w:rsidP="00044DC8">
      <w:pPr>
        <w:pStyle w:val="a6"/>
        <w:numPr>
          <w:ilvl w:val="1"/>
          <w:numId w:val="1"/>
        </w:numPr>
        <w:tabs>
          <w:tab w:val="left" w:pos="862"/>
        </w:tabs>
        <w:ind w:left="862"/>
        <w:rPr>
          <w:sz w:val="24"/>
        </w:rPr>
      </w:pPr>
      <w:r>
        <w:rPr>
          <w:spacing w:val="-2"/>
          <w:sz w:val="24"/>
        </w:rPr>
        <w:t>Демократичность,</w:t>
      </w:r>
    </w:p>
    <w:p w:rsidR="00044DC8" w:rsidRDefault="00044DC8" w:rsidP="00044DC8">
      <w:pPr>
        <w:pStyle w:val="a6"/>
        <w:numPr>
          <w:ilvl w:val="1"/>
          <w:numId w:val="1"/>
        </w:numPr>
        <w:tabs>
          <w:tab w:val="left" w:pos="862"/>
        </w:tabs>
        <w:ind w:left="862"/>
        <w:rPr>
          <w:sz w:val="24"/>
        </w:rPr>
      </w:pPr>
      <w:r>
        <w:rPr>
          <w:spacing w:val="-2"/>
          <w:sz w:val="24"/>
        </w:rPr>
        <w:t>Толерантность,</w:t>
      </w:r>
    </w:p>
    <w:p w:rsidR="00044DC8" w:rsidRDefault="00044DC8" w:rsidP="00044DC8">
      <w:pPr>
        <w:pStyle w:val="a6"/>
        <w:numPr>
          <w:ilvl w:val="1"/>
          <w:numId w:val="1"/>
        </w:numPr>
        <w:tabs>
          <w:tab w:val="left" w:pos="862"/>
        </w:tabs>
        <w:ind w:left="862"/>
        <w:rPr>
          <w:sz w:val="24"/>
        </w:rPr>
      </w:pPr>
      <w:r>
        <w:rPr>
          <w:spacing w:val="-2"/>
          <w:sz w:val="24"/>
        </w:rPr>
        <w:t>Оптимальность,</w:t>
      </w:r>
    </w:p>
    <w:p w:rsidR="00044DC8" w:rsidRDefault="00044DC8" w:rsidP="00044DC8">
      <w:pPr>
        <w:pStyle w:val="a6"/>
        <w:numPr>
          <w:ilvl w:val="1"/>
          <w:numId w:val="1"/>
        </w:numPr>
        <w:tabs>
          <w:tab w:val="left" w:pos="862"/>
        </w:tabs>
        <w:ind w:left="862"/>
        <w:rPr>
          <w:sz w:val="24"/>
        </w:rPr>
      </w:pPr>
      <w:r>
        <w:rPr>
          <w:spacing w:val="-2"/>
          <w:sz w:val="24"/>
        </w:rPr>
        <w:t>Объективность,</w:t>
      </w:r>
    </w:p>
    <w:p w:rsidR="00044DC8" w:rsidRDefault="00044DC8" w:rsidP="00044DC8">
      <w:pPr>
        <w:pStyle w:val="a6"/>
        <w:numPr>
          <w:ilvl w:val="1"/>
          <w:numId w:val="1"/>
        </w:numPr>
        <w:tabs>
          <w:tab w:val="left" w:pos="862"/>
        </w:tabs>
        <w:spacing w:before="64"/>
        <w:ind w:left="862"/>
        <w:rPr>
          <w:sz w:val="24"/>
        </w:rPr>
      </w:pPr>
      <w:r>
        <w:rPr>
          <w:spacing w:val="-2"/>
          <w:sz w:val="24"/>
        </w:rPr>
        <w:t>Созидательность.</w:t>
      </w:r>
    </w:p>
    <w:p w:rsidR="00044DC8" w:rsidRDefault="00044DC8" w:rsidP="00044DC8">
      <w:pPr>
        <w:pStyle w:val="a4"/>
        <w:ind w:left="0"/>
      </w:pPr>
    </w:p>
    <w:p w:rsidR="00044DC8" w:rsidRDefault="00044DC8" w:rsidP="00044DC8">
      <w:pPr>
        <w:pStyle w:val="a4"/>
        <w:ind w:left="0"/>
      </w:pPr>
      <w:r>
        <w:t>При</w:t>
      </w:r>
      <w:r>
        <w:rPr>
          <w:spacing w:val="-5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системы</w:t>
      </w:r>
      <w:r>
        <w:rPr>
          <w:spacing w:val="-2"/>
        </w:rPr>
        <w:t xml:space="preserve"> </w:t>
      </w:r>
      <w:r>
        <w:t>контроля</w:t>
      </w:r>
      <w:r>
        <w:rPr>
          <w:spacing w:val="-5"/>
        </w:rPr>
        <w:t xml:space="preserve"> </w:t>
      </w:r>
      <w:r>
        <w:t>избраны</w:t>
      </w:r>
      <w:r>
        <w:rPr>
          <w:spacing w:val="-3"/>
        </w:rPr>
        <w:t xml:space="preserve"> </w:t>
      </w:r>
      <w:r>
        <w:t>такие</w:t>
      </w:r>
      <w:r>
        <w:rPr>
          <w:spacing w:val="-3"/>
        </w:rPr>
        <w:t xml:space="preserve"> </w:t>
      </w:r>
      <w:r>
        <w:t>формы,</w:t>
      </w:r>
      <w:r>
        <w:rPr>
          <w:spacing w:val="-3"/>
        </w:rPr>
        <w:t xml:space="preserve"> </w:t>
      </w:r>
      <w:r>
        <w:t>приёмы,</w:t>
      </w:r>
      <w:r>
        <w:rPr>
          <w:spacing w:val="-2"/>
        </w:rPr>
        <w:t xml:space="preserve"> методы,</w:t>
      </w:r>
    </w:p>
    <w:p w:rsidR="00044DC8" w:rsidRDefault="00044DC8" w:rsidP="00044DC8">
      <w:pPr>
        <w:pStyle w:val="a4"/>
        <w:ind w:left="0"/>
      </w:pPr>
      <w:r>
        <w:t>которые</w:t>
      </w:r>
      <w:r>
        <w:rPr>
          <w:spacing w:val="-8"/>
        </w:rPr>
        <w:t xml:space="preserve"> </w:t>
      </w:r>
      <w:r>
        <w:t>позволяют</w:t>
      </w:r>
      <w:r>
        <w:rPr>
          <w:spacing w:val="-3"/>
        </w:rPr>
        <w:t xml:space="preserve"> </w:t>
      </w:r>
      <w:r>
        <w:t>получить</w:t>
      </w:r>
      <w:r>
        <w:rPr>
          <w:spacing w:val="-4"/>
        </w:rPr>
        <w:t xml:space="preserve"> </w:t>
      </w:r>
      <w:r>
        <w:t>адекватную</w:t>
      </w:r>
      <w:r>
        <w:rPr>
          <w:spacing w:val="-3"/>
        </w:rPr>
        <w:t xml:space="preserve"> </w:t>
      </w:r>
      <w:r>
        <w:t>информацию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состоянии</w:t>
      </w:r>
      <w:r>
        <w:rPr>
          <w:spacing w:val="-4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rPr>
          <w:spacing w:val="-4"/>
        </w:rPr>
        <w:t>ШВР:</w:t>
      </w:r>
    </w:p>
    <w:p w:rsidR="00044DC8" w:rsidRDefault="00044DC8" w:rsidP="00044DC8">
      <w:pPr>
        <w:pStyle w:val="a4"/>
        <w:spacing w:before="2"/>
        <w:ind w:left="0"/>
      </w:pPr>
    </w:p>
    <w:p w:rsidR="00044DC8" w:rsidRDefault="00044DC8" w:rsidP="00044DC8">
      <w:pPr>
        <w:pStyle w:val="a6"/>
        <w:numPr>
          <w:ilvl w:val="1"/>
          <w:numId w:val="1"/>
        </w:numPr>
        <w:tabs>
          <w:tab w:val="left" w:pos="862"/>
        </w:tabs>
        <w:ind w:left="862"/>
        <w:rPr>
          <w:sz w:val="24"/>
        </w:rPr>
      </w:pPr>
      <w:r>
        <w:rPr>
          <w:spacing w:val="-2"/>
          <w:sz w:val="24"/>
        </w:rPr>
        <w:t>Наблюдение,</w:t>
      </w:r>
    </w:p>
    <w:p w:rsidR="00044DC8" w:rsidRDefault="00044DC8" w:rsidP="00044DC8">
      <w:pPr>
        <w:pStyle w:val="a6"/>
        <w:numPr>
          <w:ilvl w:val="1"/>
          <w:numId w:val="1"/>
        </w:numPr>
        <w:tabs>
          <w:tab w:val="left" w:pos="862"/>
        </w:tabs>
        <w:ind w:left="862"/>
        <w:rPr>
          <w:sz w:val="24"/>
        </w:rPr>
      </w:pPr>
      <w:r>
        <w:rPr>
          <w:spacing w:val="-2"/>
          <w:sz w:val="24"/>
        </w:rPr>
        <w:t>Опрос,</w:t>
      </w:r>
    </w:p>
    <w:p w:rsidR="00044DC8" w:rsidRDefault="00044DC8" w:rsidP="00044DC8">
      <w:pPr>
        <w:pStyle w:val="a6"/>
        <w:numPr>
          <w:ilvl w:val="1"/>
          <w:numId w:val="1"/>
        </w:numPr>
        <w:tabs>
          <w:tab w:val="left" w:pos="862"/>
        </w:tabs>
        <w:ind w:left="862"/>
        <w:rPr>
          <w:sz w:val="24"/>
        </w:rPr>
      </w:pPr>
      <w:r>
        <w:rPr>
          <w:spacing w:val="-2"/>
          <w:sz w:val="24"/>
        </w:rPr>
        <w:t>Собеседования,</w:t>
      </w:r>
    </w:p>
    <w:p w:rsidR="00044DC8" w:rsidRDefault="00044DC8" w:rsidP="00044DC8">
      <w:pPr>
        <w:pStyle w:val="a6"/>
        <w:numPr>
          <w:ilvl w:val="1"/>
          <w:numId w:val="1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lastRenderedPageBreak/>
        <w:t>Интерес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проводимым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мероприятиям,</w:t>
      </w:r>
    </w:p>
    <w:p w:rsidR="00044DC8" w:rsidRDefault="00044DC8" w:rsidP="00044DC8">
      <w:pPr>
        <w:pStyle w:val="a6"/>
        <w:numPr>
          <w:ilvl w:val="1"/>
          <w:numId w:val="1"/>
        </w:numPr>
        <w:tabs>
          <w:tab w:val="left" w:pos="862"/>
        </w:tabs>
        <w:ind w:left="862" w:right="616"/>
        <w:rPr>
          <w:sz w:val="24"/>
        </w:rPr>
      </w:pPr>
      <w:r>
        <w:rPr>
          <w:sz w:val="24"/>
        </w:rPr>
        <w:t>Подготовка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заслушивание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отчётов</w:t>
      </w:r>
      <w:r>
        <w:rPr>
          <w:spacing w:val="-7"/>
          <w:sz w:val="24"/>
        </w:rPr>
        <w:t xml:space="preserve"> </w:t>
      </w:r>
      <w:r>
        <w:rPr>
          <w:sz w:val="24"/>
        </w:rPr>
        <w:t>(сообщений),</w:t>
      </w:r>
      <w:r>
        <w:rPr>
          <w:spacing w:val="-6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самоотчётов</w:t>
      </w:r>
      <w:r>
        <w:rPr>
          <w:spacing w:val="-7"/>
          <w:sz w:val="24"/>
        </w:rPr>
        <w:t xml:space="preserve"> </w:t>
      </w:r>
      <w:r>
        <w:rPr>
          <w:sz w:val="24"/>
        </w:rPr>
        <w:t>на заседаниях органов школьного самоуправления,</w:t>
      </w:r>
    </w:p>
    <w:p w:rsidR="00044DC8" w:rsidRDefault="00044DC8" w:rsidP="00044DC8">
      <w:pPr>
        <w:pStyle w:val="a6"/>
        <w:numPr>
          <w:ilvl w:val="1"/>
          <w:numId w:val="1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Польза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мероприятия,</w:t>
      </w:r>
    </w:p>
    <w:p w:rsidR="00044DC8" w:rsidRDefault="00044DC8" w:rsidP="00044DC8">
      <w:pPr>
        <w:pStyle w:val="a6"/>
        <w:numPr>
          <w:ilvl w:val="1"/>
          <w:numId w:val="1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Посещение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мероприятий,</w:t>
      </w:r>
    </w:p>
    <w:p w:rsidR="00044DC8" w:rsidRDefault="00044DC8" w:rsidP="00044DC8">
      <w:pPr>
        <w:pStyle w:val="a6"/>
        <w:numPr>
          <w:ilvl w:val="1"/>
          <w:numId w:val="1"/>
        </w:numPr>
        <w:tabs>
          <w:tab w:val="left" w:pos="862"/>
        </w:tabs>
        <w:spacing w:before="1"/>
        <w:ind w:left="862"/>
        <w:rPr>
          <w:sz w:val="24"/>
        </w:rPr>
      </w:pPr>
      <w:r>
        <w:rPr>
          <w:sz w:val="24"/>
        </w:rPr>
        <w:t>Отсутствие/наличие</w:t>
      </w:r>
      <w:r>
        <w:rPr>
          <w:spacing w:val="-8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«группы риска»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т.д.</w:t>
      </w:r>
    </w:p>
    <w:p w:rsidR="00044DC8" w:rsidRDefault="00044DC8" w:rsidP="00044DC8">
      <w:pPr>
        <w:pStyle w:val="a4"/>
        <w:spacing w:before="5"/>
        <w:ind w:left="0"/>
      </w:pPr>
    </w:p>
    <w:p w:rsidR="00044DC8" w:rsidRDefault="00044DC8" w:rsidP="00044DC8">
      <w:pPr>
        <w:pStyle w:val="a4"/>
      </w:pPr>
      <w:r>
        <w:t>Используется</w:t>
      </w:r>
      <w:r>
        <w:rPr>
          <w:spacing w:val="-6"/>
        </w:rPr>
        <w:t xml:space="preserve"> </w:t>
      </w:r>
      <w:r>
        <w:t>три</w:t>
      </w:r>
      <w:r>
        <w:rPr>
          <w:spacing w:val="-3"/>
        </w:rPr>
        <w:t xml:space="preserve"> </w:t>
      </w:r>
      <w:r>
        <w:t>типа</w:t>
      </w:r>
      <w:r>
        <w:rPr>
          <w:spacing w:val="-6"/>
        </w:rPr>
        <w:t xml:space="preserve"> </w:t>
      </w:r>
      <w:r>
        <w:rPr>
          <w:spacing w:val="-2"/>
        </w:rPr>
        <w:t>самоконтроля:</w:t>
      </w:r>
    </w:p>
    <w:p w:rsidR="00044DC8" w:rsidRDefault="00044DC8" w:rsidP="00044DC8">
      <w:pPr>
        <w:pStyle w:val="a4"/>
        <w:spacing w:before="4"/>
        <w:ind w:left="0"/>
      </w:pPr>
    </w:p>
    <w:p w:rsidR="00044DC8" w:rsidRDefault="00044DC8" w:rsidP="00044DC8">
      <w:pPr>
        <w:pStyle w:val="a4"/>
        <w:spacing w:before="1"/>
      </w:pPr>
      <w:r>
        <w:rPr>
          <w:u w:val="single"/>
        </w:rPr>
        <w:t>Административный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осуществляет</w:t>
      </w:r>
      <w:r>
        <w:rPr>
          <w:spacing w:val="-4"/>
        </w:rPr>
        <w:t xml:space="preserve"> </w:t>
      </w:r>
      <w:r>
        <w:t>директор,</w:t>
      </w:r>
      <w:r>
        <w:rPr>
          <w:spacing w:val="-5"/>
        </w:rPr>
        <w:t xml:space="preserve"> </w:t>
      </w:r>
      <w:r>
        <w:t>заместитель</w:t>
      </w:r>
      <w:r>
        <w:rPr>
          <w:spacing w:val="-4"/>
        </w:rPr>
        <w:t xml:space="preserve"> </w:t>
      </w:r>
      <w:r>
        <w:rPr>
          <w:spacing w:val="-2"/>
        </w:rPr>
        <w:t>директора.</w:t>
      </w:r>
    </w:p>
    <w:p w:rsidR="00044DC8" w:rsidRDefault="00044DC8" w:rsidP="00044DC8">
      <w:pPr>
        <w:pStyle w:val="a4"/>
        <w:spacing w:before="2"/>
        <w:ind w:left="0"/>
      </w:pPr>
    </w:p>
    <w:p w:rsidR="00044DC8" w:rsidRDefault="00044DC8" w:rsidP="00044DC8">
      <w:pPr>
        <w:pStyle w:val="a4"/>
      </w:pPr>
      <w:r>
        <w:rPr>
          <w:u w:val="single"/>
        </w:rPr>
        <w:t>Общественно-педагогический</w:t>
      </w:r>
      <w:r>
        <w:rPr>
          <w:spacing w:val="-8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осуществляет</w:t>
      </w:r>
      <w:r>
        <w:rPr>
          <w:spacing w:val="-8"/>
        </w:rPr>
        <w:t xml:space="preserve"> </w:t>
      </w:r>
      <w:r>
        <w:t>педагогический</w:t>
      </w:r>
      <w:r>
        <w:rPr>
          <w:spacing w:val="-10"/>
        </w:rPr>
        <w:t xml:space="preserve"> </w:t>
      </w:r>
      <w:r>
        <w:t xml:space="preserve">коллектив, </w:t>
      </w:r>
      <w:r>
        <w:rPr>
          <w:spacing w:val="-2"/>
        </w:rPr>
        <w:t>обучающиеся.</w:t>
      </w:r>
    </w:p>
    <w:p w:rsidR="00044DC8" w:rsidRDefault="00044DC8" w:rsidP="00044DC8">
      <w:pPr>
        <w:pStyle w:val="a4"/>
        <w:spacing w:before="5"/>
        <w:ind w:left="0"/>
      </w:pPr>
    </w:p>
    <w:p w:rsidR="00044DC8" w:rsidRDefault="00044DC8" w:rsidP="00044DC8">
      <w:pPr>
        <w:pStyle w:val="a4"/>
      </w:pPr>
      <w:r>
        <w:rPr>
          <w:u w:val="single"/>
        </w:rPr>
        <w:t>Самоконтроль</w:t>
      </w:r>
      <w:r>
        <w:rPr>
          <w:spacing w:val="-3"/>
          <w:u w:val="single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составной</w:t>
      </w:r>
      <w:r>
        <w:rPr>
          <w:spacing w:val="-5"/>
        </w:rPr>
        <w:t xml:space="preserve"> </w:t>
      </w:r>
      <w:r>
        <w:t>частью</w:t>
      </w:r>
      <w:r>
        <w:rPr>
          <w:spacing w:val="-5"/>
        </w:rPr>
        <w:t xml:space="preserve"> </w:t>
      </w:r>
      <w:r>
        <w:t>всех</w:t>
      </w:r>
      <w:r>
        <w:rPr>
          <w:spacing w:val="-3"/>
        </w:rPr>
        <w:t xml:space="preserve"> </w:t>
      </w:r>
      <w:r>
        <w:t>видов</w:t>
      </w:r>
      <w:r>
        <w:rPr>
          <w:spacing w:val="-6"/>
        </w:rPr>
        <w:t xml:space="preserve"> </w:t>
      </w:r>
      <w:r>
        <w:t>воспитательной</w:t>
      </w:r>
      <w:r>
        <w:rPr>
          <w:spacing w:val="-5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и осуществляется на всех этапах её выполнения.</w:t>
      </w:r>
    </w:p>
    <w:p w:rsidR="00044DC8" w:rsidRPr="00044DC8" w:rsidRDefault="00044DC8" w:rsidP="00044DC8">
      <w:pPr>
        <w:rPr>
          <w:rFonts w:ascii="Times New Roman" w:hAnsi="Times New Roman" w:cs="Times New Roman"/>
          <w:sz w:val="28"/>
          <w:szCs w:val="28"/>
        </w:rPr>
      </w:pPr>
    </w:p>
    <w:sectPr w:rsidR="00044DC8" w:rsidRPr="00044DC8" w:rsidSect="00044DC8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95AD7"/>
    <w:multiLevelType w:val="multilevel"/>
    <w:tmpl w:val="5B08A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5B7F79"/>
    <w:multiLevelType w:val="hybridMultilevel"/>
    <w:tmpl w:val="116464EA"/>
    <w:lvl w:ilvl="0" w:tplc="CCCE71DA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5A22D16">
      <w:numFmt w:val="bullet"/>
      <w:lvlText w:val="•"/>
      <w:lvlJc w:val="left"/>
      <w:pPr>
        <w:ind w:left="86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5626D34">
      <w:numFmt w:val="bullet"/>
      <w:lvlText w:val="•"/>
      <w:lvlJc w:val="left"/>
      <w:pPr>
        <w:ind w:left="1818" w:hanging="360"/>
      </w:pPr>
      <w:rPr>
        <w:lang w:val="ru-RU" w:eastAsia="en-US" w:bidi="ar-SA"/>
      </w:rPr>
    </w:lvl>
    <w:lvl w:ilvl="3" w:tplc="D29AD594">
      <w:numFmt w:val="bullet"/>
      <w:lvlText w:val="•"/>
      <w:lvlJc w:val="left"/>
      <w:pPr>
        <w:ind w:left="2777" w:hanging="360"/>
      </w:pPr>
      <w:rPr>
        <w:lang w:val="ru-RU" w:eastAsia="en-US" w:bidi="ar-SA"/>
      </w:rPr>
    </w:lvl>
    <w:lvl w:ilvl="4" w:tplc="2AA20F7E">
      <w:numFmt w:val="bullet"/>
      <w:lvlText w:val="•"/>
      <w:lvlJc w:val="left"/>
      <w:pPr>
        <w:ind w:left="3736" w:hanging="360"/>
      </w:pPr>
      <w:rPr>
        <w:lang w:val="ru-RU" w:eastAsia="en-US" w:bidi="ar-SA"/>
      </w:rPr>
    </w:lvl>
    <w:lvl w:ilvl="5" w:tplc="B02E7CF4">
      <w:numFmt w:val="bullet"/>
      <w:lvlText w:val="•"/>
      <w:lvlJc w:val="left"/>
      <w:pPr>
        <w:ind w:left="4695" w:hanging="360"/>
      </w:pPr>
      <w:rPr>
        <w:lang w:val="ru-RU" w:eastAsia="en-US" w:bidi="ar-SA"/>
      </w:rPr>
    </w:lvl>
    <w:lvl w:ilvl="6" w:tplc="22B85E2E">
      <w:numFmt w:val="bullet"/>
      <w:lvlText w:val="•"/>
      <w:lvlJc w:val="left"/>
      <w:pPr>
        <w:ind w:left="5654" w:hanging="360"/>
      </w:pPr>
      <w:rPr>
        <w:lang w:val="ru-RU" w:eastAsia="en-US" w:bidi="ar-SA"/>
      </w:rPr>
    </w:lvl>
    <w:lvl w:ilvl="7" w:tplc="720213EE">
      <w:numFmt w:val="bullet"/>
      <w:lvlText w:val="•"/>
      <w:lvlJc w:val="left"/>
      <w:pPr>
        <w:ind w:left="6613" w:hanging="360"/>
      </w:pPr>
      <w:rPr>
        <w:lang w:val="ru-RU" w:eastAsia="en-US" w:bidi="ar-SA"/>
      </w:rPr>
    </w:lvl>
    <w:lvl w:ilvl="8" w:tplc="DBF04636">
      <w:numFmt w:val="bullet"/>
      <w:lvlText w:val="•"/>
      <w:lvlJc w:val="left"/>
      <w:pPr>
        <w:ind w:left="7572" w:hanging="360"/>
      </w:pPr>
      <w:rPr>
        <w:lang w:val="ru-RU" w:eastAsia="en-US" w:bidi="ar-SA"/>
      </w:rPr>
    </w:lvl>
  </w:abstractNum>
  <w:abstractNum w:abstractNumId="2" w15:restartNumberingAfterBreak="0">
    <w:nsid w:val="388163E7"/>
    <w:multiLevelType w:val="multilevel"/>
    <w:tmpl w:val="C25CE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DC8"/>
    <w:rsid w:val="00044DC8"/>
    <w:rsid w:val="000A09C1"/>
    <w:rsid w:val="00540E44"/>
    <w:rsid w:val="005B5432"/>
    <w:rsid w:val="00905A0B"/>
    <w:rsid w:val="00DA6FB2"/>
    <w:rsid w:val="00EE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5538A"/>
  <w15:chartTrackingRefBased/>
  <w15:docId w15:val="{08E2955D-C371-4D70-A81B-7DE862230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4D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044DC8"/>
    <w:pPr>
      <w:widowControl w:val="0"/>
      <w:autoSpaceDE w:val="0"/>
      <w:autoSpaceDN w:val="0"/>
      <w:spacing w:after="0" w:line="270" w:lineRule="exact"/>
      <w:ind w:left="107"/>
    </w:pPr>
    <w:rPr>
      <w:rFonts w:ascii="Times New Roman" w:eastAsia="Times New Roman" w:hAnsi="Times New Roman" w:cs="Times New Roman"/>
    </w:rPr>
  </w:style>
  <w:style w:type="paragraph" w:styleId="a4">
    <w:name w:val="Body Text"/>
    <w:basedOn w:val="a"/>
    <w:link w:val="a5"/>
    <w:uiPriority w:val="1"/>
    <w:semiHidden/>
    <w:unhideWhenUsed/>
    <w:qFormat/>
    <w:rsid w:val="00044DC8"/>
    <w:pPr>
      <w:widowControl w:val="0"/>
      <w:autoSpaceDE w:val="0"/>
      <w:autoSpaceDN w:val="0"/>
      <w:spacing w:after="0" w:line="240" w:lineRule="auto"/>
      <w:ind w:left="86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semiHidden/>
    <w:rsid w:val="00044DC8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1"/>
    <w:qFormat/>
    <w:rsid w:val="00044DC8"/>
    <w:pPr>
      <w:widowControl w:val="0"/>
      <w:autoSpaceDE w:val="0"/>
      <w:autoSpaceDN w:val="0"/>
      <w:spacing w:after="0" w:line="240" w:lineRule="auto"/>
      <w:ind w:left="862" w:hanging="36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3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3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Благодарова</dc:creator>
  <cp:keywords/>
  <dc:description/>
  <cp:lastModifiedBy>Ольга Благодарова</cp:lastModifiedBy>
  <cp:revision>4</cp:revision>
  <dcterms:created xsi:type="dcterms:W3CDTF">2026-09-15T14:14:00Z</dcterms:created>
  <dcterms:modified xsi:type="dcterms:W3CDTF">2026-09-15T15:07:00Z</dcterms:modified>
</cp:coreProperties>
</file>